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032"/>
        <w:gridCol w:w="5033"/>
      </w:tblGrid>
      <w:tr w:rsidR="001E5347" w:rsidTr="00443C18">
        <w:trPr>
          <w:trHeight w:val="1197"/>
        </w:trPr>
        <w:tc>
          <w:tcPr>
            <w:tcW w:w="5032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трудового коллектива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Е.В.Разина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5347" w:rsidRDefault="001E5347" w:rsidP="001E5347">
            <w:pPr>
              <w:shd w:val="clear" w:color="auto" w:fill="FFFFFF"/>
              <w:tabs>
                <w:tab w:val="left" w:pos="48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«Стоматологическая поликлиника №2»</w:t>
            </w: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И.Б.Терновых</w:t>
            </w:r>
            <w:proofErr w:type="spellEnd"/>
          </w:p>
          <w:p w:rsidR="001E5347" w:rsidRPr="00EF4655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«____»_______________ 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9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49EF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9EF" w:rsidRPr="00EF4655" w:rsidRDefault="006A49EF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 №________</w:t>
            </w:r>
          </w:p>
          <w:p w:rsidR="001E5347" w:rsidRDefault="001E5347" w:rsidP="001E5347">
            <w:pPr>
              <w:shd w:val="clear" w:color="auto" w:fill="FFFFFF"/>
              <w:tabs>
                <w:tab w:val="left" w:pos="7949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9A3" w:rsidRPr="00EF4655" w:rsidRDefault="00F509A3" w:rsidP="00664091">
      <w:pPr>
        <w:shd w:val="clear" w:color="auto" w:fill="FFFFFF"/>
        <w:tabs>
          <w:tab w:val="left" w:pos="7949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</w:pP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65945" w:rsidRDefault="00A65945" w:rsidP="00A65945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информировании работниками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65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аботодателя о случаях склонения </w:t>
      </w:r>
    </w:p>
    <w:p w:rsidR="00A65945" w:rsidRPr="00A65945" w:rsidRDefault="00A65945" w:rsidP="00A65945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945">
        <w:rPr>
          <w:rFonts w:ascii="Times New Roman" w:eastAsia="Times New Roman" w:hAnsi="Times New Roman" w:cs="Times New Roman"/>
          <w:b/>
          <w:bCs/>
          <w:sz w:val="28"/>
          <w:szCs w:val="28"/>
        </w:rPr>
        <w:t>их к совершению коррупционных нарушений и порядке рассмотрения таких сообщений в</w:t>
      </w:r>
      <w:bookmarkStart w:id="0" w:name="Par5"/>
      <w:bookmarkEnd w:id="0"/>
      <w:r w:rsidRPr="00A65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5945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gramStart"/>
      <w:r w:rsidRPr="00A65945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Стоматологическая</w:t>
      </w:r>
      <w:proofErr w:type="gramEnd"/>
      <w:r w:rsidRPr="00A659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поликлиника №2»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ascii="Calibri" w:eastAsia="Times New Roman" w:hAnsi="Calibri" w:cs="Calibri"/>
          <w:sz w:val="22"/>
          <w:szCs w:val="22"/>
        </w:rPr>
      </w:pPr>
    </w:p>
    <w:p w:rsidR="00A65945" w:rsidRPr="00A65945" w:rsidRDefault="00B34B4E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информирования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Pr="00B34B4E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Pr="00B34B4E">
        <w:rPr>
          <w:rFonts w:ascii="Times New Roman" w:eastAsia="Times New Roman" w:hAnsi="Times New Roman" w:cs="Times New Roman"/>
          <w:sz w:val="28"/>
          <w:szCs w:val="28"/>
        </w:rPr>
        <w:t>Стоматологическая</w:t>
      </w:r>
      <w:proofErr w:type="gramEnd"/>
      <w:r w:rsidRPr="00B34B4E">
        <w:rPr>
          <w:rFonts w:ascii="Times New Roman" w:eastAsia="Times New Roman" w:hAnsi="Times New Roman" w:cs="Times New Roman"/>
          <w:sz w:val="28"/>
          <w:szCs w:val="28"/>
        </w:rPr>
        <w:t xml:space="preserve"> поликлиника №2»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31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4031C5" w:rsidRPr="00A91CB4">
        <w:rPr>
          <w:rFonts w:ascii="Times New Roman" w:hAnsi="Times New Roman" w:cs="Times New Roman"/>
          <w:spacing w:val="-7"/>
          <w:sz w:val="28"/>
          <w:szCs w:val="28"/>
        </w:rPr>
        <w:t>(далее –</w:t>
      </w:r>
      <w:r w:rsidR="004031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031C5">
        <w:rPr>
          <w:rFonts w:ascii="Times New Roman" w:hAnsi="Times New Roman"/>
          <w:sz w:val="28"/>
          <w:szCs w:val="28"/>
        </w:rPr>
        <w:t xml:space="preserve">Общество)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о случаях склонения работников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совершению коррупционных нарушений.</w:t>
      </w:r>
    </w:p>
    <w:p w:rsidR="00A65945" w:rsidRPr="00A65945" w:rsidRDefault="00B34B4E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B34B4E" w:rsidRPr="004031C5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 - физические лица, состоящие с</w:t>
      </w:r>
      <w:r w:rsidR="00B34B4E">
        <w:rPr>
          <w:rFonts w:ascii="Times New Roman" w:eastAsia="Times New Roman" w:hAnsi="Times New Roman" w:cs="Times New Roman"/>
          <w:sz w:val="28"/>
          <w:szCs w:val="28"/>
        </w:rPr>
        <w:t xml:space="preserve"> Обществом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B34B4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 об обращении к</w:t>
      </w:r>
      <w:r w:rsidR="00B3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>нему в целях склонения к совершению коррупционных правонарушений;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иные понятия, используемые в настоящем Положении, применяются в том же значении, что и в Федеральном законе от 25 декабря 2014 года №</w:t>
      </w:r>
      <w:r w:rsidR="00B3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 w:rsidR="00B34B4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коррупции».</w:t>
      </w:r>
    </w:p>
    <w:p w:rsidR="00A65945" w:rsidRPr="00A65945" w:rsidRDefault="00B34B4E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Работники обязаны информировать работодателя</w:t>
      </w:r>
      <w:r w:rsidR="004031C5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 обо всех случаях обращения к ним лиц в целях склонения их к совершению коррупционных правонарушений.</w:t>
      </w:r>
    </w:p>
    <w:p w:rsidR="00A65945" w:rsidRPr="00A65945" w:rsidRDefault="004031C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к работнику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обязан направить работодателю уведомление в письменной форме.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При невозможности направить уведомление в указанный срок (в</w:t>
      </w:r>
      <w:r w:rsidR="0040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>случае болезни, командировки, отпуска и т.д.) работник</w:t>
      </w:r>
      <w:r w:rsidR="004031C5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A65945" w:rsidRPr="00A65945" w:rsidRDefault="004031C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занимаемая должность;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подпись уведомителя;</w:t>
      </w:r>
    </w:p>
    <w:p w:rsidR="00A65945" w:rsidRPr="004031C5" w:rsidRDefault="00A65945" w:rsidP="004031C5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031C5">
        <w:rPr>
          <w:rFonts w:ascii="Times New Roman" w:eastAsia="Times New Roman" w:hAnsi="Times New Roman" w:cs="Times New Roman"/>
          <w:sz w:val="28"/>
          <w:szCs w:val="28"/>
        </w:rPr>
        <w:t>дата составления уведомления.</w:t>
      </w:r>
    </w:p>
    <w:p w:rsidR="00A65945" w:rsidRPr="00A65945" w:rsidRDefault="004031C5" w:rsidP="004031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Работодатель рассматривает уведомление и передает его должностному лицу, ответственному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Обшестве</w:t>
      </w:r>
      <w:proofErr w:type="spellEnd"/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,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A65945" w:rsidRPr="00A65945" w:rsidRDefault="00A65945" w:rsidP="004031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Анонимные уведомления передаются вышеуказанному должностному лицу для сведения.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Анонимные уведомления регистрируются </w:t>
      </w:r>
      <w:r w:rsidR="004031C5">
        <w:rPr>
          <w:rFonts w:ascii="Times New Roman" w:eastAsia="Times New Roman" w:hAnsi="Times New Roman" w:cs="Times New Roman"/>
          <w:sz w:val="28"/>
          <w:szCs w:val="28"/>
        </w:rPr>
        <w:t>в журнале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>, но к</w:t>
      </w:r>
      <w:r w:rsidR="0040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>рассмотрению не принимаются.</w:t>
      </w:r>
    </w:p>
    <w:p w:rsidR="00A65945" w:rsidRPr="00A65945" w:rsidRDefault="004031C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Проверка сведений, содержащихся в уведомлении, проводится в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течение пятнадцати рабочих дней со дня регистрации уведомления.</w:t>
      </w:r>
    </w:p>
    <w:p w:rsidR="00A65945" w:rsidRPr="00A65945" w:rsidRDefault="00DB330A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к совершению коррупционных правонарушений (далее – комиссия).</w:t>
      </w:r>
    </w:p>
    <w:p w:rsidR="00A65945" w:rsidRPr="00A65945" w:rsidRDefault="00DB330A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назначается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Общества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приказом по предприятию.</w:t>
      </w:r>
    </w:p>
    <w:p w:rsidR="00A65945" w:rsidRPr="00A65945" w:rsidRDefault="00DB330A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A65945" w:rsidRPr="00DB330A" w:rsidRDefault="00A65945" w:rsidP="00DB330A">
      <w:pPr>
        <w:pStyle w:val="a3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DB330A">
        <w:rPr>
          <w:rFonts w:ascii="Times New Roman" w:eastAsia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 работнику 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DB330A">
        <w:rPr>
          <w:rFonts w:ascii="Times New Roman" w:eastAsia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A65945" w:rsidRPr="00DB330A" w:rsidRDefault="00A65945" w:rsidP="00DB330A">
      <w:pPr>
        <w:pStyle w:val="a3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DB330A">
        <w:rPr>
          <w:rFonts w:ascii="Times New Roman" w:eastAsia="Times New Roman" w:hAnsi="Times New Roman" w:cs="Times New Roman"/>
          <w:sz w:val="28"/>
          <w:szCs w:val="28"/>
        </w:rPr>
        <w:t>действия (бездействие) работника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Pr="00DB330A">
        <w:rPr>
          <w:rFonts w:ascii="Times New Roman" w:eastAsia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A65945" w:rsidRPr="00A65945" w:rsidRDefault="00DB330A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комиссия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форме письменного заключения в трехдневный срок со дня окончания проверки.</w:t>
      </w:r>
    </w:p>
    <w:p w:rsidR="00A65945" w:rsidRPr="00A65945" w:rsidRDefault="00DB330A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В заключении указываются:</w:t>
      </w:r>
    </w:p>
    <w:p w:rsidR="00A65945" w:rsidRPr="00DB330A" w:rsidRDefault="00A65945" w:rsidP="00DB330A">
      <w:pPr>
        <w:pStyle w:val="a3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DB330A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:rsidR="00A65945" w:rsidRPr="00DB330A" w:rsidRDefault="00A65945" w:rsidP="00DB330A">
      <w:pPr>
        <w:pStyle w:val="a3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DB330A">
        <w:rPr>
          <w:rFonts w:ascii="Times New Roman" w:eastAsia="Times New Roman" w:hAnsi="Times New Roman" w:cs="Times New Roman"/>
          <w:sz w:val="28"/>
          <w:szCs w:val="28"/>
        </w:rPr>
        <w:t>сроки проведения проверки;</w:t>
      </w:r>
    </w:p>
    <w:p w:rsidR="00A65945" w:rsidRPr="00DB330A" w:rsidRDefault="00A65945" w:rsidP="00DB330A">
      <w:pPr>
        <w:pStyle w:val="a3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DB330A">
        <w:rPr>
          <w:rFonts w:ascii="Times New Roman" w:eastAsia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A65945" w:rsidRPr="00DB330A" w:rsidRDefault="00A65945" w:rsidP="00DB330A">
      <w:pPr>
        <w:pStyle w:val="a3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DB330A">
        <w:rPr>
          <w:rFonts w:ascii="Times New Roman" w:eastAsia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A65945" w:rsidRPr="00DB330A" w:rsidRDefault="00A65945" w:rsidP="00DB330A">
      <w:pPr>
        <w:pStyle w:val="a3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DB330A">
        <w:rPr>
          <w:rFonts w:ascii="Times New Roman" w:eastAsia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предприятия к совершению коррупционных правонарушений;</w:t>
      </w:r>
    </w:p>
    <w:p w:rsidR="00A65945" w:rsidRPr="00A65945" w:rsidRDefault="00DB330A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A65945" w:rsidRPr="00A65945" w:rsidRDefault="00DB330A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принимается решение о передаче информации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945" w:rsidRPr="00A65945">
        <w:rPr>
          <w:rFonts w:ascii="Times New Roman" w:eastAsia="Times New Roman" w:hAnsi="Times New Roman" w:cs="Times New Roman"/>
          <w:sz w:val="28"/>
          <w:szCs w:val="28"/>
        </w:rPr>
        <w:t>органы прокуратуры.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eastAsia="Times New Roman" w:hAnsi="Calibri" w:cs="Calibri"/>
          <w:sz w:val="22"/>
          <w:szCs w:val="22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 не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передаются 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о применении дисциплинарного взыскания в течение двух рабочих дней</w:t>
      </w:r>
      <w:r w:rsidR="00DB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945">
        <w:rPr>
          <w:rFonts w:ascii="Times New Roman" w:eastAsia="Times New Roman" w:hAnsi="Times New Roman" w:cs="Times New Roman"/>
          <w:sz w:val="28"/>
          <w:szCs w:val="28"/>
        </w:rPr>
        <w:t>после завершения проверки.</w:t>
      </w:r>
      <w:proofErr w:type="gramEnd"/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jc w:val="right"/>
        <w:rPr>
          <w:rFonts w:ascii="Times New Roman" w:eastAsia="Times New Roman" w:hAnsi="Times New Roman" w:cs="Times New Roman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</w:rPr>
      </w:pPr>
      <w:r w:rsidRPr="00A6594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журнала регистрации и учета уведомлений о фактах обращения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</w:rPr>
      </w:pPr>
      <w:r w:rsidRPr="00A65945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склонения работников к совершению коррупционных правонарушений</w:t>
      </w:r>
    </w:p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244"/>
        <w:gridCol w:w="1351"/>
        <w:gridCol w:w="1738"/>
        <w:gridCol w:w="1164"/>
        <w:gridCol w:w="1312"/>
        <w:gridCol w:w="1306"/>
        <w:gridCol w:w="1235"/>
      </w:tblGrid>
      <w:tr w:rsidR="00A65945" w:rsidRPr="00A65945" w:rsidTr="00DB330A">
        <w:trPr>
          <w:trHeight w:val="13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A6594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6594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Сведения об уведомителе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Дата и место обращения.</w:t>
            </w:r>
          </w:p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Краткое изложение обстоятельств дела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Решение о проведении проверки (дата, номер)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Решение, принятое по результатам проверки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Дата и</w:t>
            </w:r>
            <w:r w:rsidR="00DB330A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A65945">
              <w:rPr>
                <w:rFonts w:ascii="Times New Roman" w:eastAsia="Times New Roman" w:hAnsi="Times New Roman" w:cs="Times New Roman"/>
              </w:rPr>
              <w:t>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945" w:rsidRPr="00A65945" w:rsidRDefault="00A65945" w:rsidP="00DB330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</w:rPr>
            </w:pPr>
            <w:r w:rsidRPr="00A65945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A65945" w:rsidRPr="00A65945" w:rsidTr="00A65945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945" w:rsidRPr="00A65945" w:rsidTr="00A65945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945" w:rsidRPr="00A65945" w:rsidRDefault="00A65945" w:rsidP="00A6594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65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5945" w:rsidRPr="00A65945" w:rsidRDefault="00A65945" w:rsidP="00A65945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A659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2799" w:rsidRPr="00A65945" w:rsidRDefault="00842799" w:rsidP="00A65945">
      <w:pPr>
        <w:shd w:val="clear" w:color="auto" w:fill="FFFFFF"/>
        <w:tabs>
          <w:tab w:val="left" w:pos="216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842799" w:rsidRPr="00A65945" w:rsidSect="007E1101">
      <w:type w:val="continuous"/>
      <w:pgSz w:w="11909" w:h="16834"/>
      <w:pgMar w:top="1134" w:right="56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7">
    <w:nsid w:val="00A45421"/>
    <w:multiLevelType w:val="hybridMultilevel"/>
    <w:tmpl w:val="DC7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6563C"/>
    <w:multiLevelType w:val="hybridMultilevel"/>
    <w:tmpl w:val="128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53ED7"/>
    <w:multiLevelType w:val="hybridMultilevel"/>
    <w:tmpl w:val="5B24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6708"/>
    <w:multiLevelType w:val="hybridMultilevel"/>
    <w:tmpl w:val="8F6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22D96"/>
    <w:multiLevelType w:val="hybridMultilevel"/>
    <w:tmpl w:val="286CF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11996"/>
    <w:multiLevelType w:val="hybridMultilevel"/>
    <w:tmpl w:val="BD2C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418C"/>
    <w:multiLevelType w:val="singleLevel"/>
    <w:tmpl w:val="F31C2544"/>
    <w:lvl w:ilvl="0">
      <w:start w:val="2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4">
    <w:nsid w:val="2DC81955"/>
    <w:multiLevelType w:val="hybridMultilevel"/>
    <w:tmpl w:val="9E1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05EFC"/>
    <w:multiLevelType w:val="hybridMultilevel"/>
    <w:tmpl w:val="C5B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04ED0"/>
    <w:multiLevelType w:val="hybridMultilevel"/>
    <w:tmpl w:val="587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0B7A"/>
    <w:multiLevelType w:val="hybridMultilevel"/>
    <w:tmpl w:val="D032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317E96"/>
    <w:multiLevelType w:val="multilevel"/>
    <w:tmpl w:val="11E255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4C203F33"/>
    <w:multiLevelType w:val="hybridMultilevel"/>
    <w:tmpl w:val="B8BA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16CCD"/>
    <w:multiLevelType w:val="hybridMultilevel"/>
    <w:tmpl w:val="968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673F14"/>
    <w:multiLevelType w:val="hybridMultilevel"/>
    <w:tmpl w:val="EB4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6AE6"/>
    <w:multiLevelType w:val="hybridMultilevel"/>
    <w:tmpl w:val="9AF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895085"/>
    <w:multiLevelType w:val="hybridMultilevel"/>
    <w:tmpl w:val="C0A4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6575C"/>
    <w:multiLevelType w:val="hybridMultilevel"/>
    <w:tmpl w:val="440AC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792A4B"/>
    <w:multiLevelType w:val="hybridMultilevel"/>
    <w:tmpl w:val="52A61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3B05EC"/>
    <w:multiLevelType w:val="hybridMultilevel"/>
    <w:tmpl w:val="AD50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92879"/>
    <w:multiLevelType w:val="multilevel"/>
    <w:tmpl w:val="E36EA9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7FB2598"/>
    <w:multiLevelType w:val="hybridMultilevel"/>
    <w:tmpl w:val="48F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4143A"/>
    <w:multiLevelType w:val="hybridMultilevel"/>
    <w:tmpl w:val="432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27"/>
  </w:num>
  <w:num w:numId="5">
    <w:abstractNumId w:val="20"/>
  </w:num>
  <w:num w:numId="6">
    <w:abstractNumId w:val="29"/>
  </w:num>
  <w:num w:numId="7">
    <w:abstractNumId w:val="3"/>
  </w:num>
  <w:num w:numId="8">
    <w:abstractNumId w:val="21"/>
  </w:num>
  <w:num w:numId="9">
    <w:abstractNumId w:val="1"/>
  </w:num>
  <w:num w:numId="10">
    <w:abstractNumId w:val="22"/>
  </w:num>
  <w:num w:numId="11">
    <w:abstractNumId w:val="15"/>
  </w:num>
  <w:num w:numId="12">
    <w:abstractNumId w:val="4"/>
  </w:num>
  <w:num w:numId="13">
    <w:abstractNumId w:val="5"/>
  </w:num>
  <w:num w:numId="14">
    <w:abstractNumId w:val="28"/>
  </w:num>
  <w:num w:numId="15">
    <w:abstractNumId w:val="2"/>
  </w:num>
  <w:num w:numId="16">
    <w:abstractNumId w:val="6"/>
  </w:num>
  <w:num w:numId="17">
    <w:abstractNumId w:val="14"/>
  </w:num>
  <w:num w:numId="18">
    <w:abstractNumId w:val="10"/>
  </w:num>
  <w:num w:numId="19">
    <w:abstractNumId w:val="8"/>
  </w:num>
  <w:num w:numId="20">
    <w:abstractNumId w:val="19"/>
  </w:num>
  <w:num w:numId="21">
    <w:abstractNumId w:val="23"/>
  </w:num>
  <w:num w:numId="22">
    <w:abstractNumId w:val="11"/>
  </w:num>
  <w:num w:numId="23">
    <w:abstractNumId w:val="12"/>
  </w:num>
  <w:num w:numId="24">
    <w:abstractNumId w:val="9"/>
  </w:num>
  <w:num w:numId="25">
    <w:abstractNumId w:val="24"/>
  </w:num>
  <w:num w:numId="26">
    <w:abstractNumId w:val="7"/>
  </w:num>
  <w:num w:numId="27">
    <w:abstractNumId w:val="26"/>
  </w:num>
  <w:num w:numId="28">
    <w:abstractNumId w:val="17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AE"/>
    <w:rsid w:val="000E2322"/>
    <w:rsid w:val="001E5347"/>
    <w:rsid w:val="00295E45"/>
    <w:rsid w:val="002B3F57"/>
    <w:rsid w:val="00305F2F"/>
    <w:rsid w:val="003C2934"/>
    <w:rsid w:val="004031C5"/>
    <w:rsid w:val="00443C18"/>
    <w:rsid w:val="00482740"/>
    <w:rsid w:val="0049796D"/>
    <w:rsid w:val="004B5687"/>
    <w:rsid w:val="004D6662"/>
    <w:rsid w:val="005E38E2"/>
    <w:rsid w:val="00664091"/>
    <w:rsid w:val="006A49EF"/>
    <w:rsid w:val="007E1101"/>
    <w:rsid w:val="00803355"/>
    <w:rsid w:val="00842799"/>
    <w:rsid w:val="00862FD7"/>
    <w:rsid w:val="00873AE0"/>
    <w:rsid w:val="009246EF"/>
    <w:rsid w:val="009713D7"/>
    <w:rsid w:val="00976E43"/>
    <w:rsid w:val="00A65945"/>
    <w:rsid w:val="00A91CB4"/>
    <w:rsid w:val="00AA3992"/>
    <w:rsid w:val="00AB4D65"/>
    <w:rsid w:val="00AD07F4"/>
    <w:rsid w:val="00AD6FB8"/>
    <w:rsid w:val="00AF2F31"/>
    <w:rsid w:val="00B01FAE"/>
    <w:rsid w:val="00B10C8B"/>
    <w:rsid w:val="00B34B4E"/>
    <w:rsid w:val="00B4420D"/>
    <w:rsid w:val="00B93C90"/>
    <w:rsid w:val="00BC4F60"/>
    <w:rsid w:val="00C37C60"/>
    <w:rsid w:val="00C44E3A"/>
    <w:rsid w:val="00C7482F"/>
    <w:rsid w:val="00D06FA9"/>
    <w:rsid w:val="00D12B36"/>
    <w:rsid w:val="00DB330A"/>
    <w:rsid w:val="00DB4272"/>
    <w:rsid w:val="00DC13FE"/>
    <w:rsid w:val="00E019DB"/>
    <w:rsid w:val="00E4112F"/>
    <w:rsid w:val="00EF4655"/>
    <w:rsid w:val="00F155DC"/>
    <w:rsid w:val="00F315C8"/>
    <w:rsid w:val="00F34E95"/>
    <w:rsid w:val="00F509A3"/>
    <w:rsid w:val="00F613BF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A65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36"/>
    <w:pPr>
      <w:ind w:left="720"/>
      <w:contextualSpacing/>
    </w:pPr>
  </w:style>
  <w:style w:type="paragraph" w:customStyle="1" w:styleId="ConsPlusNormal">
    <w:name w:val="ConsPlusNormal"/>
    <w:rsid w:val="00AA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3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C18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A659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l.korshunova</cp:lastModifiedBy>
  <cp:revision>32</cp:revision>
  <cp:lastPrinted>2015-09-22T07:56:00Z</cp:lastPrinted>
  <dcterms:created xsi:type="dcterms:W3CDTF">2015-09-21T11:24:00Z</dcterms:created>
  <dcterms:modified xsi:type="dcterms:W3CDTF">2016-11-03T11:52:00Z</dcterms:modified>
</cp:coreProperties>
</file>