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1" w:rsidRDefault="001B0701" w:rsidP="00A5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269F2" w:rsidRPr="00A55E9B" w:rsidRDefault="00A55E9B" w:rsidP="00A5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E9B">
        <w:rPr>
          <w:rFonts w:ascii="Times New Roman" w:hAnsi="Times New Roman" w:cs="Times New Roman"/>
          <w:sz w:val="28"/>
          <w:szCs w:val="28"/>
        </w:rPr>
        <w:t>РАСКРЫТИ</w:t>
      </w:r>
      <w:r w:rsidR="001B0701">
        <w:rPr>
          <w:rFonts w:ascii="Times New Roman" w:hAnsi="Times New Roman" w:cs="Times New Roman"/>
          <w:sz w:val="28"/>
          <w:szCs w:val="28"/>
        </w:rPr>
        <w:t>Я</w:t>
      </w:r>
      <w:r w:rsidRPr="00A55E9B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B0701">
        <w:rPr>
          <w:rFonts w:ascii="Times New Roman" w:hAnsi="Times New Roman" w:cs="Times New Roman"/>
          <w:sz w:val="28"/>
          <w:szCs w:val="28"/>
        </w:rPr>
        <w:t>ОБЩЕСТВАМИ С ОГРАНИЧЕННОЙ ОТВЕТСТВЕННОСТЬЮ</w:t>
      </w:r>
      <w:r w:rsidRPr="00A55E9B">
        <w:rPr>
          <w:rFonts w:ascii="Times New Roman" w:hAnsi="Times New Roman" w:cs="Times New Roman"/>
          <w:sz w:val="28"/>
          <w:szCs w:val="28"/>
        </w:rPr>
        <w:t>,</w:t>
      </w:r>
      <w:r w:rsidR="001B0701">
        <w:rPr>
          <w:rFonts w:ascii="Times New Roman" w:hAnsi="Times New Roman" w:cs="Times New Roman"/>
          <w:sz w:val="28"/>
          <w:szCs w:val="28"/>
        </w:rPr>
        <w:t xml:space="preserve"> </w:t>
      </w:r>
      <w:r w:rsidRPr="00A55E9B">
        <w:rPr>
          <w:rFonts w:ascii="Times New Roman" w:hAnsi="Times New Roman" w:cs="Times New Roman"/>
          <w:sz w:val="28"/>
          <w:szCs w:val="28"/>
        </w:rPr>
        <w:t>ДОЛ</w:t>
      </w:r>
      <w:r w:rsidR="001B0701">
        <w:rPr>
          <w:rFonts w:ascii="Times New Roman" w:hAnsi="Times New Roman" w:cs="Times New Roman"/>
          <w:sz w:val="28"/>
          <w:szCs w:val="28"/>
        </w:rPr>
        <w:t>И</w:t>
      </w:r>
      <w:r w:rsidRPr="00A55E9B">
        <w:rPr>
          <w:rFonts w:ascii="Times New Roman" w:hAnsi="Times New Roman" w:cs="Times New Roman"/>
          <w:sz w:val="28"/>
          <w:szCs w:val="28"/>
        </w:rPr>
        <w:t xml:space="preserve"> В УСТАВН</w:t>
      </w:r>
      <w:r w:rsidR="001B0701">
        <w:rPr>
          <w:rFonts w:ascii="Times New Roman" w:hAnsi="Times New Roman" w:cs="Times New Roman"/>
          <w:sz w:val="28"/>
          <w:szCs w:val="28"/>
        </w:rPr>
        <w:t>ЫХ</w:t>
      </w:r>
      <w:r w:rsidRPr="00A55E9B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1B0701">
        <w:rPr>
          <w:rFonts w:ascii="Times New Roman" w:hAnsi="Times New Roman" w:cs="Times New Roman"/>
          <w:sz w:val="28"/>
          <w:szCs w:val="28"/>
        </w:rPr>
        <w:t>АХ</w:t>
      </w:r>
      <w:r w:rsidRPr="00A55E9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B0701">
        <w:rPr>
          <w:rFonts w:ascii="Times New Roman" w:hAnsi="Times New Roman" w:cs="Times New Roman"/>
          <w:sz w:val="28"/>
          <w:szCs w:val="28"/>
        </w:rPr>
        <w:t>ЫХ</w:t>
      </w:r>
      <w:r w:rsidRPr="00A55E9B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1B0701">
        <w:rPr>
          <w:rFonts w:ascii="Times New Roman" w:hAnsi="Times New Roman" w:cs="Times New Roman"/>
          <w:sz w:val="28"/>
          <w:szCs w:val="28"/>
        </w:rPr>
        <w:t>Я</w:t>
      </w:r>
      <w:r w:rsidRPr="00A55E9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1B0701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A55E9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tbl>
      <w:tblPr>
        <w:tblW w:w="5338" w:type="pct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012"/>
        <w:gridCol w:w="293"/>
        <w:gridCol w:w="2035"/>
        <w:gridCol w:w="1242"/>
        <w:gridCol w:w="1097"/>
        <w:gridCol w:w="1312"/>
      </w:tblGrid>
      <w:tr w:rsidR="00A55E9B" w:rsidRPr="00A55E9B" w:rsidTr="00A80CB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l144"/>
            <w:bookmarkEnd w:id="0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</w:t>
            </w: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6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8"/>
                <w:szCs w:val="28"/>
              </w:rPr>
              <w:t>Стоматологическая</w:t>
            </w:r>
            <w:r w:rsidRPr="00CB0565">
              <w:rPr>
                <w:rFonts w:ascii="Times New Roman" w:hAnsi="Times New Roman"/>
                <w:sz w:val="28"/>
                <w:szCs w:val="28"/>
              </w:rPr>
              <w:t xml:space="preserve"> поликлиника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Pr="00CB05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Почтовый адрес и адрес местонахождения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301665,</w:t>
            </w:r>
            <w:r w:rsidR="0092064E">
              <w:rPr>
                <w:rFonts w:ascii="Times New Roman" w:hAnsi="Times New Roman" w:cs="Times New Roman"/>
                <w:sz w:val="28"/>
                <w:szCs w:val="28"/>
              </w:rPr>
              <w:t xml:space="preserve"> Тульская область,</w:t>
            </w:r>
            <w:r w:rsidR="0092064E" w:rsidRPr="00E6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, ул.Демкина,д.18</w:t>
            </w:r>
          </w:p>
          <w:p w:rsidR="0092064E" w:rsidRDefault="0092064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301650, 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д.23/16</w:t>
            </w:r>
          </w:p>
          <w:p w:rsidR="0092064E" w:rsidRPr="00A55E9B" w:rsidRDefault="0092064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301650,Тульская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ОГРН 1157154000090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Адрес сайта ООО в информационно-телекоммуникационной сети "Интернет"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EB041F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55E9B" w:rsidRPr="00E628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stoma</w:t>
              </w:r>
              <w:r w:rsidR="00A55E9B" w:rsidRPr="00E628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 w:rsidR="00A55E9B" w:rsidRPr="00E628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Органы управления ООО: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единоличном исполнительном органе (Ф.И.О., наименование органа и реквизиты решения об избрании);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l145"/>
            <w:bookmarkEnd w:id="1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415B7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- </w:t>
            </w: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Терновых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8E5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(распоряжение администрации муниципального образования город Новомосковск от 09.01.2018 № 01-АГ-к)</w:t>
            </w:r>
          </w:p>
          <w:p w:rsidR="00966EEF" w:rsidRDefault="00966EEF" w:rsidP="00966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EF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Единственным участником (учредителем)                                             ООО «Стоматологическая поликлиника №2» является муниципальное образование город Новомосковск. Функции и полномочия учредителя ООО «Стоматологическая поликлиника №2» осуществляет администрация муниципального образования город Новомосковск, место нахождения: Российская Федерация, 301650, 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66EE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spellEnd"/>
            <w:r w:rsidRPr="00966EEF">
              <w:rPr>
                <w:rFonts w:ascii="Times New Roman" w:hAnsi="Times New Roman" w:cs="Times New Roman"/>
                <w:sz w:val="28"/>
                <w:szCs w:val="28"/>
              </w:rPr>
              <w:t xml:space="preserve">, дом 32/32; </w:t>
            </w:r>
          </w:p>
          <w:p w:rsidR="00A55E9B" w:rsidRPr="00A55E9B" w:rsidRDefault="00966EEF" w:rsidP="00966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EF">
              <w:rPr>
                <w:rFonts w:ascii="Times New Roman" w:hAnsi="Times New Roman" w:cs="Times New Roman"/>
                <w:sz w:val="28"/>
                <w:szCs w:val="28"/>
              </w:rPr>
              <w:t>ИНН 7116129736,  КПП 711601001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программное развитие ООО, включая бизнес-план, финансовый план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92064E" w:rsidP="0092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Ежегодный план </w:t>
            </w:r>
            <w:r w:rsidR="00920E4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(утвержден приказом ООО «Стоматологическая поликлиника №2» от 29.12.2017 №599А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2B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6EEF" w:rsidRPr="00AB2B7C">
              <w:rPr>
                <w:rFonts w:ascii="Times New Roman" w:hAnsi="Times New Roman" w:cs="Times New Roman"/>
                <w:sz w:val="28"/>
                <w:szCs w:val="28"/>
              </w:rPr>
              <w:t xml:space="preserve">адание по обеспечению государственных гарантий бесплатного </w:t>
            </w:r>
            <w:r w:rsidR="00966EEF" w:rsidRPr="00AB2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застрахованным лицам Тульской области медицинской помощи по программе обязательного медицинского страхования (ОМС) за счет средств обязательного медицинского с</w:t>
            </w:r>
            <w:r w:rsidR="00966EEF">
              <w:rPr>
                <w:rFonts w:ascii="Times New Roman" w:hAnsi="Times New Roman" w:cs="Times New Roman"/>
                <w:sz w:val="28"/>
                <w:szCs w:val="28"/>
              </w:rPr>
              <w:t xml:space="preserve">трахования (утверждено задание </w:t>
            </w:r>
            <w:r w:rsidR="00966EEF" w:rsidRPr="00AB2B7C">
              <w:rPr>
                <w:rFonts w:ascii="Times New Roman" w:hAnsi="Times New Roman" w:cs="Times New Roman"/>
                <w:sz w:val="28"/>
                <w:szCs w:val="28"/>
              </w:rPr>
              <w:t xml:space="preserve">министром здравоохранения Тульской области и директором ТФОМС Тульской области) </w:t>
            </w:r>
            <w:r w:rsidR="00562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Информация о введении в отношении ООО процедуры, применяемой в деле о банкротстве (наименование процедуры, дата и </w:t>
            </w:r>
            <w:bookmarkStart w:id="2" w:name="l156"/>
            <w:bookmarkEnd w:id="2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номер судебного решения)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81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 ООО, тыс. рублей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EF7917" w:rsidP="00041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29 474 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l146"/>
            <w:bookmarkEnd w:id="3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D279E2" w:rsidRDefault="00D279E2" w:rsidP="00D279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Адрес страницы раскрытия информации ООО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E50365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EF7917" w:rsidP="00041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 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 филиалах и представительствах ООО с указанием адресов местонахождения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l157"/>
            <w:bookmarkEnd w:id="4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 уставном капитале которых доля участия ООО превышает 25%, с указанием наименования и ОГРН каждой организации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81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l147"/>
            <w:bookmarkEnd w:id="5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судебных разбирательствах, в которых ООО принимает участие, с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номера дела, статуса ООО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F7917" w:rsidRPr="00966EEF" w:rsidRDefault="000415B7" w:rsidP="00EF7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A55E9B" w:rsidRPr="00A55E9B" w:rsidRDefault="00A55E9B" w:rsidP="00EF791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18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производствах, возбужденных в отношении ООО, исполнение которых не прекращено (дата и </w:t>
            </w:r>
            <w:bookmarkStart w:id="6" w:name="l158"/>
            <w:bookmarkEnd w:id="6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812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E9B" w:rsidRPr="00A55E9B" w:rsidTr="00A80CB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l148"/>
            <w:bookmarkEnd w:id="7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 Основная продукция (работы, услуги), производство которой осуществляется ООО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Виды основной продукции (работ, услуг), производство которой осуществляется ООО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8F5151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86.23 Стоматологическая практика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Default="00FD0EC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 xml:space="preserve"> от оказания услуг за </w:t>
            </w:r>
            <w:r w:rsidR="00EB0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B041F" w:rsidRPr="00EB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41F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0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B0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</w:t>
            </w:r>
            <w:r w:rsidR="00B26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B041F">
              <w:rPr>
                <w:rFonts w:ascii="Times New Roman" w:hAnsi="Times New Roman" w:cs="Times New Roman"/>
                <w:sz w:val="28"/>
                <w:szCs w:val="28"/>
              </w:rPr>
              <w:t xml:space="preserve">25 451 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</w:t>
            </w:r>
            <w:proofErr w:type="gramStart"/>
            <w:r w:rsidR="008F515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  <w:p w:rsidR="008F5151" w:rsidRDefault="00562B2E" w:rsidP="008F51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 xml:space="preserve">ОМС – </w:t>
            </w:r>
            <w:r w:rsidR="00EB041F">
              <w:rPr>
                <w:rFonts w:ascii="Times New Roman" w:hAnsi="Times New Roman" w:cs="Times New Roman"/>
                <w:sz w:val="28"/>
                <w:szCs w:val="28"/>
              </w:rPr>
              <w:t xml:space="preserve">5 968 </w:t>
            </w:r>
            <w:r w:rsidR="008F515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F5151" w:rsidRDefault="008F5151" w:rsidP="008F51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  <w:r w:rsidR="000415B7">
              <w:rPr>
                <w:rFonts w:ascii="Times New Roman" w:hAnsi="Times New Roman" w:cs="Times New Roman"/>
                <w:sz w:val="28"/>
                <w:szCs w:val="28"/>
              </w:rPr>
              <w:t xml:space="preserve"> лечебно-хирургического отделения</w:t>
            </w:r>
            <w:r w:rsidR="0056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41F">
              <w:rPr>
                <w:rFonts w:ascii="Times New Roman" w:hAnsi="Times New Roman" w:cs="Times New Roman"/>
                <w:sz w:val="28"/>
                <w:szCs w:val="28"/>
              </w:rPr>
              <w:t>10 830</w:t>
            </w:r>
            <w:bookmarkStart w:id="8" w:name="_GoBack"/>
            <w:bookmarkEnd w:id="8"/>
            <w:r w:rsidR="00EB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B2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0415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415B7" w:rsidRDefault="000415B7" w:rsidP="000415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платные услуги ортопедического отделения – </w:t>
            </w:r>
            <w:r w:rsidR="00EB041F">
              <w:rPr>
                <w:rFonts w:ascii="Times New Roman" w:hAnsi="Times New Roman" w:cs="Times New Roman"/>
                <w:sz w:val="28"/>
                <w:szCs w:val="28"/>
              </w:rPr>
              <w:t xml:space="preserve">8 642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proofErr w:type="gramEnd"/>
          </w:p>
          <w:p w:rsidR="008F5151" w:rsidRPr="00281C40" w:rsidRDefault="000415B7" w:rsidP="00EB04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– </w:t>
            </w:r>
            <w:r w:rsidR="00EB0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 выручке ООО за отчетный период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279E2" w:rsidRPr="00A55E9B" w:rsidRDefault="00D279E2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l149"/>
            <w:bookmarkEnd w:id="9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 наличии ООО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E9B" w:rsidRPr="00A55E9B" w:rsidTr="00A80CB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Объекты недвижимого имущества, включая земельные участки ООО</w:t>
            </w:r>
          </w:p>
        </w:tc>
      </w:tr>
      <w:tr w:rsidR="00333137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E9B" w:rsidRPr="00A55E9B" w:rsidRDefault="00A55E9B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Общая площадь принадлежащих и (или) используемых ООО зданий, сооружений, помещений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80359" w:rsidRPr="00480359" w:rsidRDefault="006E29A8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принадлежащих и (или) используемых зданий – 2 524,1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В отношении каждого здания, сооружения, помещения: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кадастровый номер;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наименование;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назначение, фактическое использование;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адрес местонахождения;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0" w:name="l159"/>
            <w:bookmarkEnd w:id="10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- общая площадь в кв. м (протяженность в </w:t>
            </w:r>
            <w:proofErr w:type="spell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. м);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этажность;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год постройки;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1" w:name="l150"/>
            <w:bookmarkEnd w:id="11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- краткие сведения о техническом состоянии;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об отнесении здания, сооружения к объектам культурного наследия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вид права, на котором ООО использует здание, сооружение;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реквизиты документов, подтверждающих права на здание, сооружение;</w:t>
            </w:r>
            <w:proofErr w:type="gram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6426F3" w:rsidRDefault="00B269F2" w:rsidP="009206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F567C3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номер:71:29:010612:3104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 №№1-40 цокольного этажа – часть нежилого отдельно стоящего здания (Лит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,А1).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стоматологическую поликлинику.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418,2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этаж.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567C3" w:rsidRDefault="00562B2E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F567C3" w:rsidRDefault="00F567C3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71:29:010612:15</w:t>
            </w:r>
          </w:p>
          <w:p w:rsidR="00B269F2" w:rsidRDefault="00B269F2" w:rsidP="0092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C3" w:rsidRPr="006426F3" w:rsidRDefault="00B269F2" w:rsidP="00F56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567C3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</w:t>
            </w:r>
            <w:r w:rsidR="00F567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№№1-32,3а,4а,4б, 5а,5б,8а </w:t>
            </w:r>
            <w:r w:rsidR="00B26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этажа – часть нежилого отдельно стоящего здания (Лит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,А1).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стоматологическую поликлинику.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446,7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C3" w:rsidRDefault="00B269F2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567C3" w:rsidRDefault="00562B2E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Здание не относится к </w:t>
            </w:r>
            <w:r w:rsidR="00F567C3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F56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F567C3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F567C3" w:rsidRPr="001B0701" w:rsidRDefault="00F567C3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71:29:010612:15</w:t>
            </w:r>
            <w:r w:rsidR="00A8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9F2" w:rsidRPr="001B0701" w:rsidRDefault="00B269F2" w:rsidP="00F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45" w:rsidRPr="006426F3" w:rsidRDefault="00B269F2" w:rsidP="00A803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80345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</w:t>
            </w:r>
            <w:r w:rsidR="00A8034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№№1-32  </w:t>
            </w:r>
            <w:r w:rsidR="00B26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этажа – часть нежилого отдельно стоящего здания (Лит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,А1).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стоматологическую поликлинику.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438,5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345" w:rsidRDefault="00B269F2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0345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80345" w:rsidRDefault="00562B2E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A80345"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="00A80345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A8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A80345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A80345" w:rsidRPr="001B0701" w:rsidRDefault="00A80345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71:29:010612:15</w:t>
            </w:r>
            <w:r w:rsidR="0052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9F2" w:rsidRPr="001B0701" w:rsidRDefault="00B269F2" w:rsidP="00A80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A0" w:rsidRPr="006426F3" w:rsidRDefault="00B269F2" w:rsidP="005268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5268A0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</w:t>
            </w:r>
            <w:r w:rsidR="005268A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№№1-29 </w:t>
            </w:r>
            <w:r w:rsidR="00B26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этажа – часть нежилого отдельно стоящего здания (Лит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,А1).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стоматологическую поликлинику.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432,4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A0" w:rsidRDefault="00B269F2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268A0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268A0" w:rsidRDefault="00562B2E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5268A0"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="005268A0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52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5268A0" w:rsidRDefault="005268A0" w:rsidP="00526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F567C3" w:rsidRPr="001B0701" w:rsidRDefault="005268A0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71:29:010612:15</w:t>
            </w:r>
            <w:r w:rsidR="00AF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9F2" w:rsidRPr="001B0701" w:rsidRDefault="00B269F2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7A" w:rsidRPr="006426F3" w:rsidRDefault="00B269F2" w:rsidP="00AF5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AF5B7A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номер:71:29:010612:31</w:t>
            </w:r>
            <w:r w:rsidR="00AF5B7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Встроенное нежилое помещение </w:t>
            </w:r>
            <w:r w:rsidR="00B26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объекты нежилого назначения под стоматологическую поликлинику.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д.23/16.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642,4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B7A" w:rsidRDefault="00B269F2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F5B7A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AF5B7A" w:rsidRDefault="00562B2E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AF5B7A"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="00AF5B7A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AF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МО город Новомосковск от 02.07.2014 №2138.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AF5B7A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AF5B7A" w:rsidRPr="001B0701" w:rsidRDefault="00AF5B7A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B269F2" w:rsidRPr="001B0701" w:rsidRDefault="00B269F2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9" w:rsidRPr="006426F3" w:rsidRDefault="00B269F2" w:rsidP="00B54F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B54F59" w:rsidRPr="006426F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номер:71:29:010612:</w:t>
            </w:r>
            <w:r w:rsidR="00B54F59">
              <w:rPr>
                <w:rFonts w:ascii="Times New Roman" w:hAnsi="Times New Roman" w:cs="Times New Roman"/>
                <w:b/>
                <w:sz w:val="28"/>
                <w:szCs w:val="28"/>
              </w:rPr>
              <w:t>2426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отдельно стоящее здание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объекты нежилого назначения под гараж.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г.Новомосковск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д.8г.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145,9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F59" w:rsidRDefault="00B269F2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54F59">
              <w:rPr>
                <w:rFonts w:ascii="Times New Roman" w:hAnsi="Times New Roman" w:cs="Times New Roman"/>
                <w:sz w:val="28"/>
                <w:szCs w:val="28"/>
              </w:rPr>
              <w:t xml:space="preserve"> этаж.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</w:t>
            </w:r>
            <w:r w:rsidR="00D864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54F59" w:rsidRDefault="00562B2E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удовлетворительное. </w:t>
            </w:r>
            <w:r w:rsidR="00B54F59">
              <w:rPr>
                <w:rFonts w:ascii="Times New Roman" w:hAnsi="Times New Roman" w:cs="Times New Roman"/>
                <w:sz w:val="28"/>
                <w:szCs w:val="28"/>
              </w:rPr>
              <w:t xml:space="preserve">Здание не относится к </w:t>
            </w:r>
            <w:r w:rsidR="00B54F59" w:rsidRPr="00A55E9B">
              <w:rPr>
                <w:rFonts w:ascii="Times New Roman" w:hAnsi="Times New Roman" w:cs="Times New Roman"/>
                <w:sz w:val="28"/>
                <w:szCs w:val="28"/>
              </w:rPr>
              <w:t>объектам культурного наследия</w:t>
            </w:r>
            <w:r w:rsidR="00B54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B54F59" w:rsidRDefault="00B54F59" w:rsidP="00B5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AF5B7A" w:rsidRPr="00A55E9B" w:rsidRDefault="00B54F59" w:rsidP="00AF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участка, на котором расположено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71:29:010612:19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l160"/>
            <w:bookmarkEnd w:id="12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Общая площадь принадлежащих и (или) используемых ООО земельных участков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29A8" w:rsidRPr="007C3F0B" w:rsidRDefault="00480359" w:rsidP="006E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земельных участков – </w:t>
            </w:r>
            <w:r w:rsidR="00B269F2" w:rsidRPr="007C3F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1 019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l151"/>
            <w:bookmarkEnd w:id="13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В отношении каждого земельного участка: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адрес местонахождения;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площадь в кв. м.;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категория земель;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виды разрешенного использования земельного участка;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кадастровый номер;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кадастровая стоимость, руб.;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вид права, на котором ООО использует земельный участок;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реквизиты документов, подтверждающих права на земельный участок; 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D4461A" w:rsidRDefault="007C3F0B" w:rsidP="00A55E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Земельный участок по адресу: Тульская область, </w:t>
            </w:r>
            <w:proofErr w:type="spellStart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овомосковск</w:t>
            </w:r>
            <w:proofErr w:type="spellEnd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ул.Демкина</w:t>
            </w:r>
            <w:proofErr w:type="spellEnd"/>
            <w:r w:rsidR="00800E0C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, д.18.</w:t>
            </w:r>
          </w:p>
          <w:p w:rsidR="00800E0C" w:rsidRDefault="00800E0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627м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E0C" w:rsidRDefault="00800E0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населенных пунктов.</w:t>
            </w:r>
          </w:p>
          <w:p w:rsidR="00800E0C" w:rsidRDefault="00800E0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Разрешенное использование: для строительства поликлиники.</w:t>
            </w:r>
          </w:p>
          <w:p w:rsidR="00800E0C" w:rsidRDefault="00800E0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D4461A">
              <w:rPr>
                <w:rFonts w:ascii="Times New Roman" w:hAnsi="Times New Roman" w:cs="Times New Roman"/>
                <w:sz w:val="28"/>
                <w:szCs w:val="28"/>
              </w:rPr>
              <w:t>номер: 71:29: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010612:15</w:t>
            </w:r>
          </w:p>
          <w:p w:rsidR="0012173C" w:rsidRDefault="0012173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на 01.12.2017г. – 70 550,04 руб.</w:t>
            </w:r>
          </w:p>
          <w:p w:rsidR="0012173C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12173C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12173C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12173C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12173C" w:rsidRPr="001B0701" w:rsidRDefault="0012173C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  <w:p w:rsidR="007C3F0B" w:rsidRPr="001B0701" w:rsidRDefault="007C3F0B" w:rsidP="0012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1A" w:rsidRPr="00D4461A" w:rsidRDefault="007C3F0B" w:rsidP="00D44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Земельный участок по адресу: Тульская область, </w:t>
            </w:r>
            <w:proofErr w:type="spellStart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овомосковск</w:t>
            </w:r>
            <w:proofErr w:type="spellEnd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ул.Д</w:t>
            </w:r>
            <w:r w:rsidR="00D4461A">
              <w:rPr>
                <w:rFonts w:ascii="Times New Roman" w:hAnsi="Times New Roman" w:cs="Times New Roman"/>
                <w:b/>
                <w:sz w:val="28"/>
                <w:szCs w:val="28"/>
              </w:rPr>
              <w:t>ружбы</w:t>
            </w:r>
            <w:proofErr w:type="spellEnd"/>
            <w:r w:rsidR="00D4461A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46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461A" w:rsidRPr="00D446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392м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населенных пунктов.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производственного строительства.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71:29:010612:19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на 01.12.2017г. – 447 648,32 руб.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Собственность.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02.07.2014 №2138.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Новомосковск от 16.12.2014 №4514.</w:t>
            </w:r>
          </w:p>
          <w:p w:rsidR="00D4461A" w:rsidRDefault="00D4461A" w:rsidP="00D44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 подлежащего приватизации имущественного комплекса НМУП «Стоматологическая поликлиника №2» от 25.12.2014.</w:t>
            </w:r>
          </w:p>
          <w:p w:rsidR="0012173C" w:rsidRPr="00800E0C" w:rsidRDefault="00D4461A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ограничения (обременения) права: не зарегистрировано.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l152"/>
            <w:bookmarkEnd w:id="14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 </w:t>
            </w:r>
            <w:bookmarkStart w:id="15" w:name="l161"/>
            <w:bookmarkEnd w:id="15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7C3" w:rsidRPr="00A55E9B" w:rsidTr="00A80CB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 Иные сведения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l153"/>
            <w:bookmarkEnd w:id="16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Расшифровка нематериальных активов ООО с указанием по каждому активу срока полезного использования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Перечень объектов движимого имущества ООО остаточной балансовой стоимостью свыше пятисот тысяч рублей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D2B87" w:rsidP="002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87">
              <w:rPr>
                <w:rFonts w:ascii="Times New Roman" w:hAnsi="Times New Roman" w:cs="Times New Roman"/>
                <w:sz w:val="28"/>
                <w:szCs w:val="28"/>
              </w:rPr>
              <w:t>Утилизатор ме</w:t>
            </w:r>
            <w:r w:rsidR="002C1CBB">
              <w:rPr>
                <w:rFonts w:ascii="Times New Roman" w:hAnsi="Times New Roman" w:cs="Times New Roman"/>
                <w:sz w:val="28"/>
                <w:szCs w:val="28"/>
              </w:rPr>
              <w:t>дицинских отходов                 «Балтнер-15»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 активов и обязательств ООО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0534" w:rsidRPr="00A55E9B" w:rsidTr="00A01BB2">
        <w:trPr>
          <w:trHeight w:val="666"/>
        </w:trPr>
        <w:tc>
          <w:tcPr>
            <w:tcW w:w="30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025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l162"/>
            <w:bookmarkEnd w:id="17"/>
            <w:proofErr w:type="gramStart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об основной номенклатуре и объемах выпуска и реализации основных видов продукции (работ, услуг) за три отчетных </w:t>
            </w:r>
            <w:bookmarkStart w:id="18" w:name="l154"/>
            <w:bookmarkEnd w:id="18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 xml:space="preserve">года, предшествующих году включения ООО в прогнозный план (программу) приватизации федерального </w:t>
            </w:r>
            <w:r w:rsidRPr="00A5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9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0534" w:rsidRPr="00A01BB2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34" w:rsidRPr="00A01BB2" w:rsidRDefault="00A80534" w:rsidP="00A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516" w:type="pc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34" w:rsidRPr="00A01BB2" w:rsidRDefault="00A80534" w:rsidP="00A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617" w:type="pc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vAlign w:val="center"/>
          </w:tcPr>
          <w:p w:rsidR="00A80534" w:rsidRPr="00A01BB2" w:rsidRDefault="00A80534" w:rsidP="00A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</w:t>
            </w:r>
          </w:p>
        </w:tc>
      </w:tr>
      <w:tr w:rsidR="00A80534" w:rsidRPr="00A55E9B" w:rsidTr="00A01BB2">
        <w:trPr>
          <w:trHeight w:val="792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01BB2" w:rsidRDefault="00FD0ECE" w:rsidP="00A5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="00A80534" w:rsidRPr="00A01BB2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  <w:proofErr w:type="gramEnd"/>
            <w:r w:rsidR="00A8053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97 885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96 826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97 527 </w:t>
            </w:r>
          </w:p>
        </w:tc>
      </w:tr>
      <w:tr w:rsidR="00A80534" w:rsidRPr="00A55E9B" w:rsidTr="00A01BB2">
        <w:trPr>
          <w:trHeight w:val="144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01BB2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B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A80534" w:rsidRPr="00A01BB2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34" w:rsidRPr="00A55E9B" w:rsidTr="000827DC">
        <w:trPr>
          <w:trHeight w:val="324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80534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534"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ОМС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80534" w:rsidRDefault="00A80534" w:rsidP="000827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</w:t>
            </w:r>
            <w:r w:rsidR="000827DC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18 79</w:t>
            </w:r>
            <w:r w:rsidR="000827D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A80534" w:rsidRPr="00A80534" w:rsidRDefault="00A80534" w:rsidP="000827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19 </w:t>
            </w:r>
            <w:r w:rsidR="000827DC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</w:tr>
      <w:tr w:rsidR="000827DC" w:rsidRPr="00A55E9B" w:rsidTr="00A01BB2">
        <w:trPr>
          <w:trHeight w:val="504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55E9B" w:rsidRDefault="000827D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55E9B" w:rsidRDefault="000827D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80534" w:rsidRDefault="000827DC" w:rsidP="000827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t>платные услуги лечебно-</w:t>
            </w:r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хирургического отделения 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C" w:rsidRPr="00A80534" w:rsidRDefault="000827DC" w:rsidP="0079380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43 120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C" w:rsidRPr="00A80534" w:rsidRDefault="000827DC" w:rsidP="0079380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41 708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0827DC" w:rsidRPr="00A80534" w:rsidRDefault="000827DC" w:rsidP="0079380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41 700 </w:t>
            </w:r>
          </w:p>
        </w:tc>
      </w:tr>
      <w:tr w:rsidR="00A80534" w:rsidRPr="00A55E9B" w:rsidTr="000827DC">
        <w:trPr>
          <w:trHeight w:val="414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55E9B" w:rsidRDefault="00A80534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0534" w:rsidRPr="00A80534" w:rsidRDefault="000827DC" w:rsidP="00562B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t>платные услуги ортопедического отделения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80534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36 256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A80534" w:rsidRDefault="000827DC" w:rsidP="000827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36 328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A80534" w:rsidRPr="00A80534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36 718 </w:t>
            </w:r>
          </w:p>
        </w:tc>
      </w:tr>
      <w:tr w:rsidR="000827DC" w:rsidRPr="00A55E9B" w:rsidTr="00A01BB2">
        <w:trPr>
          <w:trHeight w:val="360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55E9B" w:rsidRDefault="000827D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55E9B" w:rsidRDefault="000827DC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827DC" w:rsidRPr="00A80534" w:rsidRDefault="000827DC" w:rsidP="00562B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t>аренда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C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C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</w:tcPr>
          <w:p w:rsidR="000827DC" w:rsidRDefault="000827DC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62B2E" w:rsidRPr="00A55E9B" w:rsidTr="00562B2E">
        <w:trPr>
          <w:trHeight w:val="1747"/>
        </w:trPr>
        <w:tc>
          <w:tcPr>
            <w:tcW w:w="30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2B2E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2B2E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2B2E" w:rsidRPr="00A80534" w:rsidRDefault="00562B2E" w:rsidP="00A805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Сведения об объемах средств, направленных на финансирование капитальных вложений, за три отчетных года, </w:t>
            </w:r>
            <w:bookmarkStart w:id="19" w:name="l163"/>
            <w:bookmarkEnd w:id="19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предшествующих году включения ООО в прогнозный план (программу) приватизации федерального имущества, акты </w:t>
            </w:r>
            <w:bookmarkStart w:id="20" w:name="l155"/>
            <w:bookmarkEnd w:id="20"/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7C3" w:rsidRPr="00A55E9B" w:rsidTr="00A01BB2">
        <w:tc>
          <w:tcPr>
            <w:tcW w:w="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02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F567C3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9B">
              <w:rPr>
                <w:rFonts w:ascii="Times New Roman" w:hAnsi="Times New Roman" w:cs="Times New Roman"/>
                <w:sz w:val="28"/>
                <w:szCs w:val="28"/>
              </w:rPr>
              <w:t>Расшифровка финансовых вложений ООО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674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7C3" w:rsidRPr="00A55E9B" w:rsidRDefault="00562B2E" w:rsidP="00A5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E55CA" w:rsidRDefault="00BE55CA" w:rsidP="00A55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9B" w:rsidRPr="00A55E9B" w:rsidRDefault="00A55E9B" w:rsidP="00A55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E9B" w:rsidRPr="00A55E9B" w:rsidSect="00A55E9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BB4"/>
    <w:multiLevelType w:val="hybridMultilevel"/>
    <w:tmpl w:val="186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07"/>
    <w:rsid w:val="000415B7"/>
    <w:rsid w:val="000827DC"/>
    <w:rsid w:val="0012173C"/>
    <w:rsid w:val="00186575"/>
    <w:rsid w:val="001B0701"/>
    <w:rsid w:val="00281C40"/>
    <w:rsid w:val="002A01C4"/>
    <w:rsid w:val="002B47AE"/>
    <w:rsid w:val="002C1CBB"/>
    <w:rsid w:val="00333137"/>
    <w:rsid w:val="00480359"/>
    <w:rsid w:val="004C329D"/>
    <w:rsid w:val="005268A0"/>
    <w:rsid w:val="00562B2E"/>
    <w:rsid w:val="005B47EC"/>
    <w:rsid w:val="006426F3"/>
    <w:rsid w:val="006639C9"/>
    <w:rsid w:val="006A07F4"/>
    <w:rsid w:val="006E29A8"/>
    <w:rsid w:val="007C3F0B"/>
    <w:rsid w:val="00800E0C"/>
    <w:rsid w:val="008F5151"/>
    <w:rsid w:val="0092064E"/>
    <w:rsid w:val="00920E40"/>
    <w:rsid w:val="00953921"/>
    <w:rsid w:val="00966EEF"/>
    <w:rsid w:val="00983E4F"/>
    <w:rsid w:val="00A01BB2"/>
    <w:rsid w:val="00A35357"/>
    <w:rsid w:val="00A55E9B"/>
    <w:rsid w:val="00A80345"/>
    <w:rsid w:val="00A80534"/>
    <w:rsid w:val="00A80CBB"/>
    <w:rsid w:val="00A81E9B"/>
    <w:rsid w:val="00AF5B7A"/>
    <w:rsid w:val="00B269F2"/>
    <w:rsid w:val="00B54F59"/>
    <w:rsid w:val="00BE55CA"/>
    <w:rsid w:val="00D279E2"/>
    <w:rsid w:val="00D37507"/>
    <w:rsid w:val="00D4461A"/>
    <w:rsid w:val="00D86400"/>
    <w:rsid w:val="00E50365"/>
    <w:rsid w:val="00EB041F"/>
    <w:rsid w:val="00EF54E1"/>
    <w:rsid w:val="00EF7917"/>
    <w:rsid w:val="00F5098B"/>
    <w:rsid w:val="00F567C3"/>
    <w:rsid w:val="00FD0ECE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ma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LSFBOrELeUd4TBWZKklQJ3LGRPVqihxRyUxwhEmBgQE=</DigestValue>
    </Reference>
    <Reference URI="#idOfficeObject" Type="http://www.w3.org/2000/09/xmldsig#Object">
      <DigestMethod Algorithm="urn:ietf:params:xml:ns:cpxmlsec:algorithms:gostr3411"/>
      <DigestValue>gwBsYlPPlEN60VAiifP+wjYOhh9dbR5HYYSCTyOJ83E=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O4L1br+7j9iiP3kW3wsAr6lI3rHy47lfUy3jEXut1kI=</DigestValue>
    </Reference>
  </SignedInfo>
  <SignatureValue>uerRtWn8svubRrDTo6gYW+R5inKCj1o7TU48e1JseOMv6lPhSpaKTfJrfZgFHGWn
5XY9TpA3L+A9ZUSem7Q4hA==</SignatureValue>
  <KeyInfo>
    <X509Data>
      <X509Certificate>MIIJQjCCCPGgAwIBAgIQAdNdPtOyJ6AAABBSA3kAAjAIBgYqhQMCAgMwggE5MS4w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0L7QstC10YDRj9GO0YnQuNC5INGG0LXQvdGC0YCCCiOQgY8AAAAAAUAwCAYGKoUD
AgIDA0EAoPrPYUxkP+s9CIWTJnxVrcMkYipLiPXn2KOnQdoOmH8rfK2PwVKBaPrF
I49rSctZziNWa4W0DWHEqom/yYZPJA==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MK9Qmdqd7OPK7xwiozJmM1eLBSFHefZOCv26McfEu/o=</DigestValue>
      </Reference>
      <Reference URI="/word/document.xml?ContentType=application/vnd.openxmlformats-officedocument.wordprocessingml.document.main+xml">
        <DigestMethod Algorithm="http://www.w3.org/2001/04/xmldsig-more#gostr3411"/>
        <DigestValue>G18LIzxyNGbPNcLlLIlSWv9kRBv1oFxU1fwsneyF1DI=</DigestValue>
      </Reference>
      <Reference URI="/word/fontTable.xml?ContentType=application/vnd.openxmlformats-officedocument.wordprocessingml.fontTable+xml">
        <DigestMethod Algorithm="http://www.w3.org/2001/04/xmldsig-more#gostr3411"/>
        <DigestValue>7Po5ZTpUc6itlcLkPwviMLzRGwxj0mLh+rajN4NlOqc=</DigestValue>
      </Reference>
      <Reference URI="/word/numbering.xml?ContentType=application/vnd.openxmlformats-officedocument.wordprocessingml.numbering+xml">
        <DigestMethod Algorithm="http://www.w3.org/2001/04/xmldsig-more#gostr3411"/>
        <DigestValue>JYgRXZ2iTYsG8UrT51Nk0EoWnGQcQp0x35hMSaeg6zM=</DigestValue>
      </Reference>
      <Reference URI="/word/settings.xml?ContentType=application/vnd.openxmlformats-officedocument.wordprocessingml.settings+xml">
        <DigestMethod Algorithm="http://www.w3.org/2001/04/xmldsig-more#gostr3411"/>
        <DigestValue>R0hOG7V1yGSiP3xazk5PYfhoLz2cFmfhKAc/GaGsRpQ=</DigestValue>
      </Reference>
      <Reference URI="/word/styles.xml?ContentType=application/vnd.openxmlformats-officedocument.wordprocessingml.styles+xml">
        <DigestMethod Algorithm="http://www.w3.org/2001/04/xmldsig-more#gostr3411"/>
        <DigestValue>SFjt4GMIhj6TILuyKFEXPWslZbS4hlUI4svx6oXKnH0=</DigestValue>
      </Reference>
      <Reference URI="/word/stylesWithEffects.xml?ContentType=application/vnd.ms-word.stylesWithEffects+xml">
        <DigestMethod Algorithm="http://www.w3.org/2001/04/xmldsig-more#gostr3411"/>
        <DigestValue>YQ8P1d6ePufyvMnRc7d4/saNv9vH4D4qq56JGH+qBpQ=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9PtRXFmvbLWzcv3D1u9FoMdKQzWrcwC4fULJi2cKzKM=</DigestValue>
      </Reference>
    </Manifest>
    <SignatureProperties>
      <SignatureProperty Id="idSignatureTime" Target="#idPackageSignature">
        <mdssi:SignatureTime>
          <mdssi:Format>YYYY-MM-DDThh:mm:ssTZD</mdssi:Format>
          <mdssi:Value>2018-04-24T11:03:35Z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ООО "Стоматологическая поликлиника №2" за 1 кв. 2018г.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2018-04-24T11:03:35Z</xd:SigningTime>
          <xd:SigningCertificate>
            <xd:Cert>
              <xd:CertDigest>
                <DigestMethod Algorithm="http://www.w3.org/2001/04/xmldsig-more#gostr3411"/>
                <DigestValue>aFDOW3itrlZdkG8tXrYvNuFoCIP08bXwvIoZWIgc684=</DigestValue>
              </xd:CertDigest>
              <xd:IssuerSerial>
                <X509IssuerName>CN="ЗАО ""КАЛУГА АСТРАЛ""", O="ЗАО ""КАЛУГА АСТРАЛ""", E=ca@astralnalog.ru, S=40 Калужская область, L=г. Калуга, C=RU, INN=004029017981, OGRN=1024001434049, STREET="пер. Теренинский, д. 6"</X509IssuerName>
                <X509SerialNumber>2426693874691692984229214827990024194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97CE-2DA4-4080-8403-292EAA8D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l.korshunova</dc:creator>
  <cp:keywords/>
  <dc:description/>
  <cp:lastModifiedBy>l.korshunova</cp:lastModifiedBy>
  <cp:revision>39</cp:revision>
  <cp:lastPrinted>2018-03-22T06:10:00Z</cp:lastPrinted>
  <dcterms:created xsi:type="dcterms:W3CDTF">2018-03-06T05:35:00Z</dcterms:created>
  <dcterms:modified xsi:type="dcterms:W3CDTF">2018-04-24T11:01:00Z</dcterms:modified>
</cp:coreProperties>
</file>